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340" w:rsidRPr="00AE5D79" w:rsidRDefault="00AE5D79" w:rsidP="00556F21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AE5D79">
        <w:rPr>
          <w:rFonts w:ascii="Times New Roman" w:hAnsi="Times New Roman" w:cs="Times New Roman"/>
          <w:sz w:val="30"/>
          <w:szCs w:val="30"/>
        </w:rPr>
        <w:t xml:space="preserve">Сведения из Единого реестра пустующих домов на территории Щучинского сельсовета на </w:t>
      </w:r>
      <w:r w:rsidR="008D4127">
        <w:rPr>
          <w:rFonts w:ascii="Times New Roman" w:hAnsi="Times New Roman" w:cs="Times New Roman"/>
          <w:sz w:val="30"/>
          <w:szCs w:val="30"/>
        </w:rPr>
        <w:t>17</w:t>
      </w:r>
      <w:r w:rsidRPr="00AE5D79">
        <w:rPr>
          <w:rFonts w:ascii="Times New Roman" w:hAnsi="Times New Roman" w:cs="Times New Roman"/>
          <w:sz w:val="30"/>
          <w:szCs w:val="30"/>
        </w:rPr>
        <w:t>.0</w:t>
      </w:r>
      <w:r w:rsidR="008D4127">
        <w:rPr>
          <w:rFonts w:ascii="Times New Roman" w:hAnsi="Times New Roman" w:cs="Times New Roman"/>
          <w:sz w:val="30"/>
          <w:szCs w:val="30"/>
        </w:rPr>
        <w:t>3</w:t>
      </w:r>
      <w:r w:rsidRPr="00AE5D79">
        <w:rPr>
          <w:rFonts w:ascii="Times New Roman" w:hAnsi="Times New Roman" w:cs="Times New Roman"/>
          <w:sz w:val="30"/>
          <w:szCs w:val="30"/>
        </w:rPr>
        <w:t>.202</w:t>
      </w:r>
      <w:r w:rsidR="004A2C99">
        <w:rPr>
          <w:rFonts w:ascii="Times New Roman" w:hAnsi="Times New Roman" w:cs="Times New Roman"/>
          <w:sz w:val="30"/>
          <w:szCs w:val="30"/>
        </w:rPr>
        <w:t>5</w:t>
      </w:r>
      <w:r w:rsidRPr="00AE5D79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911759" w:rsidRDefault="00911759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59"/>
        <w:gridCol w:w="4460"/>
      </w:tblGrid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73" w:type="dxa"/>
          </w:tcPr>
          <w:p w:rsidR="00AE5D79" w:rsidRPr="00AE5D79" w:rsidRDefault="00AE5D79" w:rsidP="00B973B1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AE5D79" w:rsidTr="00674533">
        <w:tc>
          <w:tcPr>
            <w:tcW w:w="9145" w:type="dxa"/>
            <w:gridSpan w:val="2"/>
          </w:tcPr>
          <w:p w:rsidR="00AE5D79" w:rsidRPr="00AE5D79" w:rsidRDefault="00AE5D79" w:rsidP="00B97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ЖИЛОМ ДОМЕ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4573" w:type="dxa"/>
          </w:tcPr>
          <w:p w:rsidR="00AE5D79" w:rsidRPr="00AE5D79" w:rsidRDefault="008B0370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24753</w:t>
            </w:r>
          </w:p>
        </w:tc>
      </w:tr>
      <w:tr w:rsidR="00C6469D" w:rsidTr="00AE5D79">
        <w:tc>
          <w:tcPr>
            <w:tcW w:w="4572" w:type="dxa"/>
          </w:tcPr>
          <w:p w:rsidR="00C6469D" w:rsidRPr="00C6469D" w:rsidRDefault="00C6469D" w:rsidP="00B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573" w:type="dxa"/>
          </w:tcPr>
          <w:p w:rsidR="00C6469D" w:rsidRDefault="00C6469D" w:rsidP="00B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</w:tr>
      <w:tr w:rsidR="00C6469D" w:rsidTr="00AE5D79">
        <w:tc>
          <w:tcPr>
            <w:tcW w:w="4572" w:type="dxa"/>
          </w:tcPr>
          <w:p w:rsidR="00C6469D" w:rsidRDefault="00C6469D" w:rsidP="00B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73" w:type="dxa"/>
          </w:tcPr>
          <w:p w:rsidR="00C6469D" w:rsidRDefault="00C6469D" w:rsidP="00B973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573" w:type="dxa"/>
          </w:tcPr>
          <w:p w:rsidR="00AE5D79" w:rsidRPr="00AE5D79" w:rsidRDefault="00057D24" w:rsidP="008B03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 Беларусь, Гродненская обл., Щучинский р-н, Щучинский с/с, д. </w:t>
            </w:r>
            <w:proofErr w:type="spellStart"/>
            <w:r w:rsidR="008B0370">
              <w:rPr>
                <w:rFonts w:ascii="Times New Roman" w:hAnsi="Times New Roman" w:cs="Times New Roman"/>
                <w:sz w:val="20"/>
                <w:szCs w:val="20"/>
              </w:rPr>
              <w:t>Жиличи</w:t>
            </w:r>
            <w:proofErr w:type="spellEnd"/>
            <w:r w:rsidR="008B0370">
              <w:rPr>
                <w:rFonts w:ascii="Times New Roman" w:hAnsi="Times New Roman" w:cs="Times New Roman"/>
                <w:sz w:val="20"/>
                <w:szCs w:val="20"/>
              </w:rPr>
              <w:t>, д. 16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4573" w:type="dxa"/>
          </w:tcPr>
          <w:p w:rsidR="00AE5D79" w:rsidRPr="00AE5D79" w:rsidRDefault="008B0370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05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57D24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="00057D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4573" w:type="dxa"/>
          </w:tcPr>
          <w:p w:rsidR="00AE5D79" w:rsidRPr="00AE5D79" w:rsidRDefault="008B0370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57D24">
              <w:rPr>
                <w:rFonts w:ascii="Times New Roman" w:hAnsi="Times New Roman" w:cs="Times New Roman"/>
                <w:sz w:val="20"/>
                <w:szCs w:val="20"/>
              </w:rPr>
              <w:t>х9 м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573" w:type="dxa"/>
          </w:tcPr>
          <w:p w:rsidR="00AE5D79" w:rsidRPr="00AE5D79" w:rsidRDefault="00057D24" w:rsidP="008B03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8B037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4573" w:type="dxa"/>
          </w:tcPr>
          <w:p w:rsidR="00AE5D79" w:rsidRPr="00AE5D79" w:rsidRDefault="008B0370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21.03.2024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73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одноквартирного жилого дома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573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573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</w:p>
        </w:tc>
        <w:tc>
          <w:tcPr>
            <w:tcW w:w="4573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85%</w:t>
            </w:r>
          </w:p>
        </w:tc>
      </w:tr>
      <w:tr w:rsidR="00057D24" w:rsidTr="00674533">
        <w:tc>
          <w:tcPr>
            <w:tcW w:w="9145" w:type="dxa"/>
            <w:gridSpan w:val="2"/>
          </w:tcPr>
          <w:p w:rsidR="00057D24" w:rsidRPr="00057D24" w:rsidRDefault="00057D24" w:rsidP="00B97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СОСТОЯНИИ ЖИЛОГО ДОМА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 мероприятия по охране земель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аварийном состоянии 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Разрушен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Грозит обвалом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057D24" w:rsidTr="00674533">
        <w:tc>
          <w:tcPr>
            <w:tcW w:w="9145" w:type="dxa"/>
            <w:gridSpan w:val="2"/>
          </w:tcPr>
          <w:p w:rsidR="00057D24" w:rsidRPr="00057D24" w:rsidRDefault="00057D24" w:rsidP="00B97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СОСТАВНЫХ ЧАСТЯХ И ПРИНАДЛЕЖНОСТЯХ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Составные части и принадлежности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сарай, износ 90%</w:t>
            </w:r>
          </w:p>
        </w:tc>
      </w:tr>
      <w:tr w:rsidR="00057D24" w:rsidTr="00674533">
        <w:tc>
          <w:tcPr>
            <w:tcW w:w="9145" w:type="dxa"/>
            <w:gridSpan w:val="2"/>
          </w:tcPr>
          <w:p w:rsidR="00057D24" w:rsidRPr="00057D24" w:rsidRDefault="00057D24" w:rsidP="00B97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4573" w:type="dxa"/>
          </w:tcPr>
          <w:p w:rsidR="00AE5D79" w:rsidRPr="00AE5D79" w:rsidRDefault="00B973B1" w:rsidP="008B037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B037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AE5D79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</w:tr>
      <w:tr w:rsidR="00057D24" w:rsidTr="00674533">
        <w:tc>
          <w:tcPr>
            <w:tcW w:w="9145" w:type="dxa"/>
            <w:gridSpan w:val="2"/>
          </w:tcPr>
          <w:p w:rsidR="00057D24" w:rsidRPr="00057D24" w:rsidRDefault="00057D24" w:rsidP="00B973B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ПЛАТЕЖАХ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недвижимость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нет сведений 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земельного налога 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платы за жилищно-коммунальные услуги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AE5D79" w:rsidTr="00AE5D79">
        <w:tc>
          <w:tcPr>
            <w:tcW w:w="4572" w:type="dxa"/>
          </w:tcPr>
          <w:p w:rsidR="00AE5D79" w:rsidRPr="00AE5D79" w:rsidRDefault="00057D24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573" w:type="dxa"/>
          </w:tcPr>
          <w:p w:rsidR="00AE5D79" w:rsidRPr="00AE5D79" w:rsidRDefault="00B973B1" w:rsidP="00B973B1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</w:tbl>
    <w:p w:rsidR="00AE5D79" w:rsidRDefault="00AE5D79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460"/>
        <w:gridCol w:w="4459"/>
      </w:tblGrid>
      <w:tr w:rsidR="008D4127" w:rsidRPr="00AE5D79" w:rsidTr="00674533">
        <w:tc>
          <w:tcPr>
            <w:tcW w:w="4572" w:type="dxa"/>
          </w:tcPr>
          <w:p w:rsidR="008D4127" w:rsidRPr="00AE5D79" w:rsidRDefault="008D4127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73" w:type="dxa"/>
          </w:tcPr>
          <w:p w:rsidR="008D4127" w:rsidRPr="00AE5D79" w:rsidRDefault="008D4127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8D4127" w:rsidRPr="00AE5D79" w:rsidTr="00674533">
        <w:tc>
          <w:tcPr>
            <w:tcW w:w="9145" w:type="dxa"/>
            <w:gridSpan w:val="2"/>
          </w:tcPr>
          <w:p w:rsidR="008D4127" w:rsidRPr="00AE5D79" w:rsidRDefault="008D4127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ЖИЛОМ ДОМЕ</w:t>
            </w:r>
          </w:p>
        </w:tc>
      </w:tr>
      <w:tr w:rsidR="008D4127" w:rsidRPr="00AE5D79" w:rsidTr="00674533">
        <w:tc>
          <w:tcPr>
            <w:tcW w:w="4572" w:type="dxa"/>
          </w:tcPr>
          <w:p w:rsidR="008D4127" w:rsidRPr="00AE5D79" w:rsidRDefault="008D4127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4573" w:type="dxa"/>
          </w:tcPr>
          <w:p w:rsidR="008D4127" w:rsidRPr="00AE5D79" w:rsidRDefault="008D4127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41372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73" w:type="dxa"/>
          </w:tcPr>
          <w:p w:rsidR="003A0F0C" w:rsidRDefault="003A0F0C" w:rsidP="003A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Гродненская обл., Щучинский р-н, Щучинский с/с,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Домутевцы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27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6х7 м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одноквартирного жилого дома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3A0F0C" w:rsidRPr="00057D24" w:rsidTr="00674533">
        <w:tc>
          <w:tcPr>
            <w:tcW w:w="9145" w:type="dxa"/>
            <w:gridSpan w:val="2"/>
          </w:tcPr>
          <w:p w:rsidR="003A0F0C" w:rsidRPr="00057D24" w:rsidRDefault="003A0F0C" w:rsidP="003A0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СОСТОЯНИИ ЖИЛОГО ДОМА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 </w:t>
            </w: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охране земель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аварийном состоянии: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Default="003A0F0C" w:rsidP="003A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Разрушен: </w:t>
            </w:r>
          </w:p>
        </w:tc>
        <w:tc>
          <w:tcPr>
            <w:tcW w:w="4573" w:type="dxa"/>
          </w:tcPr>
          <w:p w:rsidR="003A0F0C" w:rsidRDefault="003A0F0C" w:rsidP="003A0F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Грозит обвалом: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F0C" w:rsidRPr="00057D24" w:rsidTr="00674533">
        <w:tc>
          <w:tcPr>
            <w:tcW w:w="9145" w:type="dxa"/>
            <w:gridSpan w:val="2"/>
          </w:tcPr>
          <w:p w:rsidR="003A0F0C" w:rsidRPr="00057D24" w:rsidRDefault="003A0F0C" w:rsidP="003A0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СОСТАВНЫХ ЧАСТЯХ И ПРИНАДЛЕЖНОСТЯХ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Составные части и принадлежности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сарай, износ 75%</w:t>
            </w:r>
          </w:p>
        </w:tc>
      </w:tr>
      <w:tr w:rsidR="003A0F0C" w:rsidRPr="00057D24" w:rsidTr="00674533">
        <w:tc>
          <w:tcPr>
            <w:tcW w:w="9145" w:type="dxa"/>
            <w:gridSpan w:val="2"/>
          </w:tcPr>
          <w:p w:rsidR="003A0F0C" w:rsidRPr="00057D24" w:rsidRDefault="003A0F0C" w:rsidP="003A0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0,22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земельного участка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жилой застройки</w:t>
            </w:r>
          </w:p>
        </w:tc>
      </w:tr>
      <w:tr w:rsidR="003A0F0C" w:rsidRPr="00057D24" w:rsidTr="00674533">
        <w:tc>
          <w:tcPr>
            <w:tcW w:w="9145" w:type="dxa"/>
            <w:gridSpan w:val="2"/>
          </w:tcPr>
          <w:p w:rsidR="003A0F0C" w:rsidRPr="00057D24" w:rsidRDefault="003A0F0C" w:rsidP="003A0F0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ПЛАТЕЖАХ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недвижимость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платёж 13.11.2019 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земельного налога 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последний платёж 13.11.2019 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платы за жилищно-коммунальные услуги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оплата 22.06.2022 г.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</w:tbl>
    <w:p w:rsidR="008D4127" w:rsidRDefault="008D4127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556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3271" w:rsidRDefault="009C3271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0F0C" w:rsidRDefault="003A0F0C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2"/>
        <w:gridCol w:w="4573"/>
      </w:tblGrid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3A0F0C" w:rsidRPr="00AE5D79" w:rsidTr="00674533">
        <w:tc>
          <w:tcPr>
            <w:tcW w:w="9145" w:type="dxa"/>
            <w:gridSpan w:val="2"/>
          </w:tcPr>
          <w:p w:rsidR="003A0F0C" w:rsidRPr="00AE5D79" w:rsidRDefault="003A0F0C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ЖИЛОМ ДОМЕ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41355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</w:tr>
      <w:tr w:rsidR="003A0F0C" w:rsidTr="00674533">
        <w:tc>
          <w:tcPr>
            <w:tcW w:w="4572" w:type="dxa"/>
          </w:tcPr>
          <w:p w:rsidR="003A0F0C" w:rsidRPr="00AE5D79" w:rsidRDefault="003A0F0C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73" w:type="dxa"/>
          </w:tcPr>
          <w:p w:rsidR="003A0F0C" w:rsidRDefault="003A0F0C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Гродненская обл., Щучинский р-н, Щучинский с/с, 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Поплово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 36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4573" w:type="dxa"/>
          </w:tcPr>
          <w:p w:rsidR="003A0F0C" w:rsidRPr="00AE5D79" w:rsidRDefault="003A0F0C" w:rsidP="003A0F0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4573" w:type="dxa"/>
          </w:tcPr>
          <w:p w:rsidR="003A0F0C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5,5х4</w:t>
            </w:r>
            <w:r w:rsidR="003A0F0C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одноквартирного жилого дома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</w:p>
        </w:tc>
        <w:tc>
          <w:tcPr>
            <w:tcW w:w="4573" w:type="dxa"/>
          </w:tcPr>
          <w:p w:rsidR="003A0F0C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  <w:r w:rsidR="003A0F0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3A0F0C" w:rsidRPr="00057D24" w:rsidTr="00674533">
        <w:tc>
          <w:tcPr>
            <w:tcW w:w="9145" w:type="dxa"/>
            <w:gridSpan w:val="2"/>
          </w:tcPr>
          <w:p w:rsidR="003A0F0C" w:rsidRPr="00057D24" w:rsidRDefault="003A0F0C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СОСТОЯНИИ ЖИЛОГО ДОМА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 </w:t>
            </w: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охране земель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аварийном состоянии: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A0F0C" w:rsidTr="00674533">
        <w:tc>
          <w:tcPr>
            <w:tcW w:w="4572" w:type="dxa"/>
          </w:tcPr>
          <w:p w:rsidR="003A0F0C" w:rsidRDefault="003A0F0C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Разрушен: </w:t>
            </w:r>
          </w:p>
        </w:tc>
        <w:tc>
          <w:tcPr>
            <w:tcW w:w="4573" w:type="dxa"/>
          </w:tcPr>
          <w:p w:rsidR="003A0F0C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Грозит обвалом: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0F0C" w:rsidRPr="00057D24" w:rsidTr="00674533">
        <w:tc>
          <w:tcPr>
            <w:tcW w:w="9145" w:type="dxa"/>
            <w:gridSpan w:val="2"/>
          </w:tcPr>
          <w:p w:rsidR="003A0F0C" w:rsidRPr="00057D24" w:rsidRDefault="003A0F0C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СОСТАВНЫХ ЧАСТЯХ И ПРИНАДЛЕЖНОСТЯХ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Составные части и принадлежности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сарай, износ 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</w:tr>
      <w:tr w:rsidR="003A0F0C" w:rsidRPr="00057D24" w:rsidTr="00674533">
        <w:tc>
          <w:tcPr>
            <w:tcW w:w="9145" w:type="dxa"/>
            <w:gridSpan w:val="2"/>
          </w:tcPr>
          <w:p w:rsidR="003A0F0C" w:rsidRPr="00057D24" w:rsidRDefault="003A0F0C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земельного участка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жилой застройки</w:t>
            </w:r>
          </w:p>
        </w:tc>
      </w:tr>
      <w:tr w:rsidR="003A0F0C" w:rsidRPr="00057D24" w:rsidTr="00674533">
        <w:tc>
          <w:tcPr>
            <w:tcW w:w="9145" w:type="dxa"/>
            <w:gridSpan w:val="2"/>
          </w:tcPr>
          <w:p w:rsidR="003A0F0C" w:rsidRPr="00057D24" w:rsidRDefault="003A0F0C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ПЛАТЕЖАХ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недвижимость</w:t>
            </w:r>
          </w:p>
        </w:tc>
        <w:tc>
          <w:tcPr>
            <w:tcW w:w="4573" w:type="dxa"/>
          </w:tcPr>
          <w:p w:rsidR="003A0F0C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земельного налога </w:t>
            </w:r>
          </w:p>
        </w:tc>
        <w:tc>
          <w:tcPr>
            <w:tcW w:w="4573" w:type="dxa"/>
          </w:tcPr>
          <w:p w:rsidR="003A0F0C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платы за жилищно-коммунальные услуги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</w:tc>
        <w:tc>
          <w:tcPr>
            <w:tcW w:w="4573" w:type="dxa"/>
          </w:tcPr>
          <w:p w:rsidR="003A0F0C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3A0F0C" w:rsidRPr="00AE5D79" w:rsidTr="00674533">
        <w:tc>
          <w:tcPr>
            <w:tcW w:w="4572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573" w:type="dxa"/>
          </w:tcPr>
          <w:p w:rsidR="003A0F0C" w:rsidRPr="00AE5D79" w:rsidRDefault="003A0F0C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</w:tbl>
    <w:p w:rsidR="003A0F0C" w:rsidRDefault="003A0F0C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4127" w:rsidRDefault="008D4127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2"/>
        <w:gridCol w:w="4573"/>
      </w:tblGrid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74533" w:rsidRPr="00AE5D79" w:rsidTr="00674533">
        <w:tc>
          <w:tcPr>
            <w:tcW w:w="9145" w:type="dxa"/>
            <w:gridSpan w:val="2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ЖИЛОМ ДОМЕ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41363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</w:tr>
      <w:tr w:rsidR="00674533" w:rsidTr="00674533">
        <w:tc>
          <w:tcPr>
            <w:tcW w:w="4572" w:type="dxa"/>
          </w:tcPr>
          <w:p w:rsidR="00674533" w:rsidRPr="00AE5D79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73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Гродненская обл., Щучинский р-н, Щучинский с/с, д. Юшки, д. 11А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6х9 м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одноквартирного жилого дома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75%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СОСТОЯНИИ ЖИЛОГО ДОМА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 </w:t>
            </w: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охране земель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аварийном состоянии: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74533" w:rsidTr="00674533">
        <w:tc>
          <w:tcPr>
            <w:tcW w:w="4572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Разрушен: </w:t>
            </w:r>
          </w:p>
        </w:tc>
        <w:tc>
          <w:tcPr>
            <w:tcW w:w="4573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Грозит обвалом: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СОСТАВНЫХ ЧАСТЯХ И ПРИНАДЛЕЖНОСТЯХ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Составные части и принадлежности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сарай, износ 70 %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 xml:space="preserve"> га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земельного участка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жилой застройки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ПЛАТЕЖАХ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недвижимость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земельного налога 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платы за жилищно-коммунальные услуги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</w:tbl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2"/>
        <w:gridCol w:w="4573"/>
      </w:tblGrid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74533" w:rsidRPr="00AE5D79" w:rsidTr="00674533">
        <w:tc>
          <w:tcPr>
            <w:tcW w:w="9145" w:type="dxa"/>
            <w:gridSpan w:val="2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ЖИЛОМ ДОМЕ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</w:tr>
      <w:tr w:rsidR="00674533" w:rsidTr="00674533">
        <w:tc>
          <w:tcPr>
            <w:tcW w:w="4572" w:type="dxa"/>
          </w:tcPr>
          <w:p w:rsidR="00674533" w:rsidRPr="00AE5D79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73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Гродненская обл., Щучинский р-н, Щучинский с/с, д. </w:t>
            </w:r>
            <w:proofErr w:type="spellStart"/>
            <w:r w:rsidR="000B4946">
              <w:rPr>
                <w:rFonts w:ascii="Times New Roman" w:hAnsi="Times New Roman" w:cs="Times New Roman"/>
                <w:sz w:val="20"/>
                <w:szCs w:val="20"/>
              </w:rPr>
              <w:t>Шнипки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4573" w:type="dxa"/>
          </w:tcPr>
          <w:p w:rsidR="00674533" w:rsidRPr="00AE5D79" w:rsidRDefault="000B4946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4533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="00674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4573" w:type="dxa"/>
          </w:tcPr>
          <w:p w:rsidR="00674533" w:rsidRPr="00AE5D79" w:rsidRDefault="000B4946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5,5х8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одноквартирного жилого дома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95%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СОСТОЯНИИ ЖИЛОГО ДОМА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 </w:t>
            </w: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охране земель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аварийном состоянии: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74533" w:rsidTr="00674533">
        <w:tc>
          <w:tcPr>
            <w:tcW w:w="4572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Разрушен: </w:t>
            </w:r>
          </w:p>
        </w:tc>
        <w:tc>
          <w:tcPr>
            <w:tcW w:w="4573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Грозит обвалом: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СОСТАВНЫХ ЧАСТЯХ И ПРИНАДЛЕЖНОСТЯХ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Составные части и принадлежности</w:t>
            </w:r>
          </w:p>
        </w:tc>
        <w:tc>
          <w:tcPr>
            <w:tcW w:w="4573" w:type="dxa"/>
          </w:tcPr>
          <w:p w:rsidR="00674533" w:rsidRPr="00AE5D79" w:rsidRDefault="000B4946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сарая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>, износ 95%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21 га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земельного участка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жилой застройки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ПЛАТЕЖАХ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недвижимость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земельного налога 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платы за жилищно-коммунальные услуги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</w:tc>
        <w:tc>
          <w:tcPr>
            <w:tcW w:w="4573" w:type="dxa"/>
          </w:tcPr>
          <w:p w:rsidR="00674533" w:rsidRPr="00AE5D79" w:rsidRDefault="000B4946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оплаты более 3-х лет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</w:tbl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72"/>
        <w:gridCol w:w="4573"/>
      </w:tblGrid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Значение показателя</w:t>
            </w:r>
          </w:p>
        </w:tc>
      </w:tr>
      <w:tr w:rsidR="00674533" w:rsidRPr="00AE5D79" w:rsidTr="00674533">
        <w:tc>
          <w:tcPr>
            <w:tcW w:w="9145" w:type="dxa"/>
            <w:gridSpan w:val="2"/>
          </w:tcPr>
          <w:p w:rsidR="00674533" w:rsidRPr="00AE5D79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ЖИЛОМ ДОМЕ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413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</w:tr>
      <w:tr w:rsidR="00674533" w:rsidTr="00674533">
        <w:tc>
          <w:tcPr>
            <w:tcW w:w="4572" w:type="dxa"/>
          </w:tcPr>
          <w:p w:rsidR="00674533" w:rsidRPr="00AE5D79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573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Одноквартирный жилой дом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Гродненская обл., Щучинский р-н, Щучинский с/с, д. 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Юшки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д. 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Площадь жилого дома</w:t>
            </w:r>
          </w:p>
        </w:tc>
        <w:tc>
          <w:tcPr>
            <w:tcW w:w="4573" w:type="dxa"/>
          </w:tcPr>
          <w:p w:rsidR="00674533" w:rsidRPr="00AE5D79" w:rsidRDefault="000B4946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74533">
              <w:rPr>
                <w:rFonts w:ascii="Times New Roman" w:hAnsi="Times New Roman" w:cs="Times New Roman"/>
                <w:sz w:val="20"/>
                <w:szCs w:val="20"/>
              </w:rPr>
              <w:t>м.кв</w:t>
            </w:r>
            <w:proofErr w:type="spellEnd"/>
            <w:r w:rsidR="0067453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Размер</w:t>
            </w:r>
          </w:p>
        </w:tc>
        <w:tc>
          <w:tcPr>
            <w:tcW w:w="4573" w:type="dxa"/>
          </w:tcPr>
          <w:p w:rsidR="00674533" w:rsidRPr="00AE5D79" w:rsidRDefault="000B4946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ввода в эксплуатацию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Дата осмотра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10.03.2025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одноквартирного жилого дома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Материал стен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Древесина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Этажность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Износ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СОСТОЯНИИ ЖИЛОГО ДОМА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>На придомовой территории не осуществляются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предусмотренные </w:t>
            </w:r>
            <w:r w:rsidRPr="00AE5D79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мероприятия по охране земель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соблюдаются требования к содержанию (эксплуатации) территории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аварийном состоянии: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74533" w:rsidTr="00674533">
        <w:tc>
          <w:tcPr>
            <w:tcW w:w="4572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Разрушен: </w:t>
            </w:r>
          </w:p>
        </w:tc>
        <w:tc>
          <w:tcPr>
            <w:tcW w:w="4573" w:type="dxa"/>
          </w:tcPr>
          <w:p w:rsidR="00674533" w:rsidRDefault="00674533" w:rsidP="0067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Грозит обвалом: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СОСТАВНЫХ ЧАСТЯХ И ПРИНАДЛЕЖНОСТЯХ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Составные части и принадлежности</w:t>
            </w:r>
          </w:p>
        </w:tc>
        <w:tc>
          <w:tcPr>
            <w:tcW w:w="4573" w:type="dxa"/>
          </w:tcPr>
          <w:p w:rsidR="00674533" w:rsidRPr="00AE5D79" w:rsidRDefault="000B4946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сарая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 xml:space="preserve">, износ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  <w:r w:rsidR="0067453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ЗЕМЕЛЬНОМ УЧАСТКЕ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</w:t>
            </w:r>
          </w:p>
        </w:tc>
        <w:tc>
          <w:tcPr>
            <w:tcW w:w="4573" w:type="dxa"/>
          </w:tcPr>
          <w:p w:rsidR="00674533" w:rsidRPr="00AE5D79" w:rsidRDefault="00674533" w:rsidP="000B4946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0B4946">
              <w:rPr>
                <w:rFonts w:ascii="Times New Roman" w:hAnsi="Times New Roman" w:cs="Times New Roman"/>
                <w:sz w:val="20"/>
                <w:szCs w:val="20"/>
              </w:rPr>
              <w:t>6 га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 земельного участка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для размещения объектов жилой застройки</w:t>
            </w:r>
          </w:p>
        </w:tc>
      </w:tr>
      <w:tr w:rsidR="00674533" w:rsidRPr="00057D24" w:rsidTr="00674533">
        <w:tc>
          <w:tcPr>
            <w:tcW w:w="9145" w:type="dxa"/>
            <w:gridSpan w:val="2"/>
          </w:tcPr>
          <w:p w:rsidR="00674533" w:rsidRPr="00057D24" w:rsidRDefault="00674533" w:rsidP="0067453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7D2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ПЛАТЕЖАХ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Уплата налога на недвижимость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Уплата земельного налога 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Внесение платы за жилищно-коммунальные услуги</w:t>
            </w:r>
          </w:p>
        </w:tc>
        <w:tc>
          <w:tcPr>
            <w:tcW w:w="4573" w:type="dxa"/>
          </w:tcPr>
          <w:p w:rsidR="00674533" w:rsidRPr="00AE5D79" w:rsidRDefault="000B4946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 оплата 18.10.2022 г.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Возмещение расходов на электроэнергию</w:t>
            </w:r>
          </w:p>
        </w:tc>
        <w:tc>
          <w:tcPr>
            <w:tcW w:w="4573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сведений</w:t>
            </w:r>
          </w:p>
        </w:tc>
      </w:tr>
      <w:tr w:rsidR="00674533" w:rsidRPr="00AE5D79" w:rsidTr="00674533">
        <w:tc>
          <w:tcPr>
            <w:tcW w:w="4572" w:type="dxa"/>
          </w:tcPr>
          <w:p w:rsidR="00674533" w:rsidRPr="00AE5D79" w:rsidRDefault="00674533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требований законодательства об обязательном страховании строений</w:t>
            </w:r>
          </w:p>
        </w:tc>
        <w:tc>
          <w:tcPr>
            <w:tcW w:w="4573" w:type="dxa"/>
          </w:tcPr>
          <w:p w:rsidR="00674533" w:rsidRPr="00AE5D79" w:rsidRDefault="000B4946" w:rsidP="00674533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последняя уплата страхового взноса 21.10.2022</w:t>
            </w:r>
          </w:p>
        </w:tc>
      </w:tr>
    </w:tbl>
    <w:p w:rsidR="00674533" w:rsidRDefault="00674533" w:rsidP="00FD23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533" w:rsidSect="004B78EA">
      <w:pgSz w:w="11906" w:h="16838"/>
      <w:pgMar w:top="1134" w:right="850" w:bottom="1134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461"/>
    <w:multiLevelType w:val="hybridMultilevel"/>
    <w:tmpl w:val="A502B06C"/>
    <w:lvl w:ilvl="0" w:tplc="702E376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 w15:restartNumberingAfterBreak="0">
    <w:nsid w:val="06A16EC0"/>
    <w:multiLevelType w:val="hybridMultilevel"/>
    <w:tmpl w:val="0A5493B8"/>
    <w:lvl w:ilvl="0" w:tplc="2FD0C70A">
      <w:start w:val="1"/>
      <w:numFmt w:val="decimal"/>
      <w:lvlText w:val="%1."/>
      <w:lvlJc w:val="left"/>
      <w:pPr>
        <w:tabs>
          <w:tab w:val="num" w:pos="0"/>
        </w:tabs>
        <w:ind w:left="624" w:hanging="62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41B4"/>
    <w:multiLevelType w:val="hybridMultilevel"/>
    <w:tmpl w:val="E94EEEA0"/>
    <w:lvl w:ilvl="0" w:tplc="0FC0A01A">
      <w:start w:val="1"/>
      <w:numFmt w:val="decimal"/>
      <w:lvlText w:val="%1."/>
      <w:lvlJc w:val="left"/>
      <w:pPr>
        <w:tabs>
          <w:tab w:val="num" w:pos="0"/>
        </w:tabs>
        <w:ind w:left="624" w:hanging="624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E763D7"/>
    <w:multiLevelType w:val="hybridMultilevel"/>
    <w:tmpl w:val="A502B06C"/>
    <w:lvl w:ilvl="0" w:tplc="702E376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4" w15:restartNumberingAfterBreak="0">
    <w:nsid w:val="0918050B"/>
    <w:multiLevelType w:val="hybridMultilevel"/>
    <w:tmpl w:val="48EAADE2"/>
    <w:lvl w:ilvl="0" w:tplc="7FBA860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FD66121"/>
    <w:multiLevelType w:val="hybridMultilevel"/>
    <w:tmpl w:val="AFA832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35DD1AE3"/>
    <w:multiLevelType w:val="hybridMultilevel"/>
    <w:tmpl w:val="CC86A490"/>
    <w:lvl w:ilvl="0" w:tplc="2D38121A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9DE328D"/>
    <w:multiLevelType w:val="hybridMultilevel"/>
    <w:tmpl w:val="10E69BE2"/>
    <w:lvl w:ilvl="0" w:tplc="0FC0A01A">
      <w:start w:val="1"/>
      <w:numFmt w:val="decimal"/>
      <w:lvlText w:val="%1."/>
      <w:lvlJc w:val="left"/>
      <w:pPr>
        <w:tabs>
          <w:tab w:val="num" w:pos="0"/>
        </w:tabs>
        <w:ind w:left="624" w:hanging="624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3C6B98"/>
    <w:multiLevelType w:val="hybridMultilevel"/>
    <w:tmpl w:val="D16EF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A14625"/>
    <w:multiLevelType w:val="hybridMultilevel"/>
    <w:tmpl w:val="C5FA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727ADD"/>
    <w:multiLevelType w:val="hybridMultilevel"/>
    <w:tmpl w:val="C5FAB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2BF"/>
    <w:rsid w:val="00057D24"/>
    <w:rsid w:val="000B4946"/>
    <w:rsid w:val="001042C8"/>
    <w:rsid w:val="001910DA"/>
    <w:rsid w:val="00301A3F"/>
    <w:rsid w:val="00343360"/>
    <w:rsid w:val="003652BF"/>
    <w:rsid w:val="003A0F0C"/>
    <w:rsid w:val="004A2C99"/>
    <w:rsid w:val="004B5FA3"/>
    <w:rsid w:val="004B78EA"/>
    <w:rsid w:val="004D7E9A"/>
    <w:rsid w:val="004F3F57"/>
    <w:rsid w:val="0053026C"/>
    <w:rsid w:val="00530F3A"/>
    <w:rsid w:val="00556F21"/>
    <w:rsid w:val="00674533"/>
    <w:rsid w:val="006B4E5A"/>
    <w:rsid w:val="00743A78"/>
    <w:rsid w:val="007D107C"/>
    <w:rsid w:val="008B0370"/>
    <w:rsid w:val="008D4127"/>
    <w:rsid w:val="008E3EF2"/>
    <w:rsid w:val="00911759"/>
    <w:rsid w:val="00924CD9"/>
    <w:rsid w:val="009846F8"/>
    <w:rsid w:val="009C3271"/>
    <w:rsid w:val="009F0340"/>
    <w:rsid w:val="00A5415A"/>
    <w:rsid w:val="00AE5D79"/>
    <w:rsid w:val="00B2533A"/>
    <w:rsid w:val="00B5306A"/>
    <w:rsid w:val="00B53275"/>
    <w:rsid w:val="00B647AB"/>
    <w:rsid w:val="00B973B1"/>
    <w:rsid w:val="00BD3243"/>
    <w:rsid w:val="00C6469D"/>
    <w:rsid w:val="00CF02FC"/>
    <w:rsid w:val="00CF6500"/>
    <w:rsid w:val="00D87915"/>
    <w:rsid w:val="00DF5D77"/>
    <w:rsid w:val="00EC01E0"/>
    <w:rsid w:val="00EE587A"/>
    <w:rsid w:val="00FD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0893BC-3583-4B82-94A5-4C8FBF521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556F21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56F21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3">
    <w:name w:val="Strong"/>
    <w:uiPriority w:val="22"/>
    <w:qFormat/>
    <w:rsid w:val="00556F21"/>
    <w:rPr>
      <w:b/>
      <w:bCs/>
    </w:rPr>
  </w:style>
  <w:style w:type="character" w:customStyle="1" w:styleId="apple-converted-space">
    <w:name w:val="apple-converted-space"/>
    <w:rsid w:val="00556F21"/>
  </w:style>
  <w:style w:type="paragraph" w:styleId="a4">
    <w:name w:val="Title"/>
    <w:basedOn w:val="a"/>
    <w:link w:val="a5"/>
    <w:qFormat/>
    <w:rsid w:val="00CF02FC"/>
    <w:pPr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val="be-BY" w:eastAsia="ru-RU"/>
    </w:rPr>
  </w:style>
  <w:style w:type="character" w:customStyle="1" w:styleId="a5">
    <w:name w:val="Заголовок Знак"/>
    <w:basedOn w:val="a0"/>
    <w:link w:val="a4"/>
    <w:rsid w:val="00CF02FC"/>
    <w:rPr>
      <w:rFonts w:ascii="Times New Roman" w:eastAsia="Calibri" w:hAnsi="Times New Roman" w:cs="Times New Roman"/>
      <w:sz w:val="28"/>
      <w:szCs w:val="20"/>
      <w:lang w:val="be-BY" w:eastAsia="ru-RU"/>
    </w:rPr>
  </w:style>
  <w:style w:type="paragraph" w:styleId="a6">
    <w:name w:val="Body Text Indent"/>
    <w:basedOn w:val="a"/>
    <w:link w:val="a7"/>
    <w:uiPriority w:val="99"/>
    <w:unhideWhenUsed/>
    <w:rsid w:val="00B5306A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5306A"/>
  </w:style>
  <w:style w:type="paragraph" w:customStyle="1" w:styleId="Style1">
    <w:name w:val="Style1"/>
    <w:basedOn w:val="a"/>
    <w:rsid w:val="00924CD9"/>
    <w:pPr>
      <w:widowControl w:val="0"/>
      <w:autoSpaceDE w:val="0"/>
      <w:autoSpaceDN w:val="0"/>
      <w:adjustRightInd w:val="0"/>
      <w:spacing w:after="0" w:line="323" w:lineRule="exact"/>
      <w:ind w:firstLine="90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924CD9"/>
    <w:rPr>
      <w:rFonts w:ascii="Times New Roman" w:hAnsi="Times New Roman" w:cs="Times New Roman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4D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D7E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AE5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52359-6FB3-4B08-B5B3-C1CD823D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1234</Words>
  <Characters>6332</Characters>
  <Application>Microsoft Office Word</Application>
  <DocSecurity>0</DocSecurity>
  <Lines>633</Lines>
  <Paragraphs>687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User</cp:lastModifiedBy>
  <cp:revision>2</cp:revision>
  <cp:lastPrinted>2025-03-18T13:37:00Z</cp:lastPrinted>
  <dcterms:created xsi:type="dcterms:W3CDTF">2025-03-21T11:43:00Z</dcterms:created>
  <dcterms:modified xsi:type="dcterms:W3CDTF">2025-03-21T11:43:00Z</dcterms:modified>
</cp:coreProperties>
</file>