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A32FA" w14:textId="77777777" w:rsidR="00AC49A7" w:rsidRDefault="009D4F38" w:rsidP="009D4F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«ИЗВЕЩЕНИЕ О ПУСТУЮЩИХ ДОМАХ И СВЕДЕНИЯ О ПОИСКЕ ПРАВООБЛАДАТЕЛЕЙ»</w:t>
      </w:r>
    </w:p>
    <w:p w14:paraId="21125B31" w14:textId="77777777" w:rsidR="009D4F38" w:rsidRDefault="009D4F38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8412D62" w14:textId="77777777" w:rsidR="009D4F38" w:rsidRDefault="009D4F38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D4F38">
        <w:rPr>
          <w:rFonts w:ascii="Times New Roman" w:hAnsi="Times New Roman" w:cs="Times New Roman"/>
          <w:sz w:val="28"/>
          <w:szCs w:val="28"/>
        </w:rPr>
        <w:t xml:space="preserve"> ходе проведения визуального осмотра жилых домов, расположенных на территории </w:t>
      </w:r>
      <w:proofErr w:type="spellStart"/>
      <w:r w:rsidR="006E1132">
        <w:rPr>
          <w:rFonts w:ascii="Times New Roman" w:hAnsi="Times New Roman" w:cs="Times New Roman"/>
          <w:sz w:val="28"/>
          <w:szCs w:val="28"/>
        </w:rPr>
        <w:t>Рожанковского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0FF">
        <w:rPr>
          <w:rFonts w:ascii="Times New Roman" w:hAnsi="Times New Roman" w:cs="Times New Roman"/>
          <w:sz w:val="28"/>
          <w:szCs w:val="28"/>
        </w:rPr>
        <w:t>сельсовета</w:t>
      </w:r>
      <w:r>
        <w:rPr>
          <w:rFonts w:ascii="Times New Roman" w:hAnsi="Times New Roman" w:cs="Times New Roman"/>
          <w:sz w:val="28"/>
          <w:szCs w:val="28"/>
        </w:rPr>
        <w:t xml:space="preserve"> Щучинского района, комиссией по обследованию состояния жилых домов, распол</w:t>
      </w:r>
      <w:r w:rsidR="00091405">
        <w:rPr>
          <w:rFonts w:ascii="Times New Roman" w:hAnsi="Times New Roman" w:cs="Times New Roman"/>
          <w:sz w:val="28"/>
          <w:szCs w:val="28"/>
        </w:rPr>
        <w:t>оженных на территории Щучинског</w:t>
      </w:r>
      <w:r>
        <w:rPr>
          <w:rFonts w:ascii="Times New Roman" w:hAnsi="Times New Roman" w:cs="Times New Roman"/>
          <w:sz w:val="28"/>
          <w:szCs w:val="28"/>
        </w:rPr>
        <w:t>о района, были установлены дома</w:t>
      </w:r>
      <w:r w:rsidR="006E55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попадающие под критерии пустующих (на придомовой территории</w:t>
      </w:r>
      <w:r w:rsidR="00161839">
        <w:rPr>
          <w:rFonts w:ascii="Times New Roman" w:hAnsi="Times New Roman" w:cs="Times New Roman"/>
          <w:sz w:val="28"/>
          <w:szCs w:val="28"/>
        </w:rPr>
        <w:t xml:space="preserve"> не осуществляются предусмотренные законодательством мероприятия по охране земель, не соблюдаются требования к содержанию (эксплуатации) территории, а также имеются иные признаки, указывающие на неиспользование жилого дома для проживания лицами, имеющими право владения и пользования).</w:t>
      </w:r>
    </w:p>
    <w:p w14:paraId="5776E67C" w14:textId="77777777" w:rsidR="00161839" w:rsidRDefault="00161839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Щучинский районный исполнительный комитет, в целях сокращения количества пустующих домов на территории </w:t>
      </w:r>
      <w:proofErr w:type="spellStart"/>
      <w:r w:rsidR="006E1132">
        <w:rPr>
          <w:rFonts w:ascii="Times New Roman" w:hAnsi="Times New Roman" w:cs="Times New Roman"/>
          <w:b/>
          <w:sz w:val="28"/>
          <w:szCs w:val="28"/>
        </w:rPr>
        <w:t>Рожанковского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10FF">
        <w:rPr>
          <w:rFonts w:ascii="Times New Roman" w:hAnsi="Times New Roman" w:cs="Times New Roman"/>
          <w:b/>
          <w:sz w:val="28"/>
          <w:szCs w:val="28"/>
        </w:rPr>
        <w:t>сельсовета</w:t>
      </w:r>
      <w:r>
        <w:rPr>
          <w:rFonts w:ascii="Times New Roman" w:hAnsi="Times New Roman" w:cs="Times New Roman"/>
          <w:b/>
          <w:sz w:val="28"/>
          <w:szCs w:val="28"/>
        </w:rPr>
        <w:t>, разыскивает собственников и наследников пустующих жилых домов по следующим адресам:</w:t>
      </w:r>
    </w:p>
    <w:p w14:paraId="077513BE" w14:textId="77777777" w:rsidR="00F6605C" w:rsidRDefault="00F6605C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"/>
        <w:gridCol w:w="2255"/>
        <w:gridCol w:w="2912"/>
        <w:gridCol w:w="1578"/>
        <w:gridCol w:w="4684"/>
        <w:gridCol w:w="1547"/>
        <w:gridCol w:w="1507"/>
      </w:tblGrid>
      <w:tr w:rsidR="00161839" w:rsidRPr="00F6605C" w14:paraId="429BDF44" w14:textId="77777777" w:rsidTr="0044431B">
        <w:tc>
          <w:tcPr>
            <w:tcW w:w="534" w:type="dxa"/>
          </w:tcPr>
          <w:p w14:paraId="31831AB2" w14:textId="77777777"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68" w:type="dxa"/>
          </w:tcPr>
          <w:p w14:paraId="0DA3DAC3" w14:textId="77777777"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Местонахождение жилого дома</w:t>
            </w:r>
          </w:p>
        </w:tc>
        <w:tc>
          <w:tcPr>
            <w:tcW w:w="2976" w:type="dxa"/>
          </w:tcPr>
          <w:p w14:paraId="620C11E0" w14:textId="77777777"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Лица, имеющие право владения и пользования жилым домом</w:t>
            </w:r>
          </w:p>
        </w:tc>
        <w:tc>
          <w:tcPr>
            <w:tcW w:w="1578" w:type="dxa"/>
          </w:tcPr>
          <w:p w14:paraId="0416B092" w14:textId="77777777"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</w:rPr>
              <w:t>непроживания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жилом доме</w:t>
            </w:r>
          </w:p>
        </w:tc>
        <w:tc>
          <w:tcPr>
            <w:tcW w:w="4801" w:type="dxa"/>
          </w:tcPr>
          <w:p w14:paraId="75807D9E" w14:textId="77777777"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жилом доме</w:t>
            </w:r>
          </w:p>
        </w:tc>
        <w:tc>
          <w:tcPr>
            <w:tcW w:w="1559" w:type="dxa"/>
          </w:tcPr>
          <w:p w14:paraId="5D601986" w14:textId="77777777"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земельного участка, га</w:t>
            </w:r>
          </w:p>
        </w:tc>
        <w:tc>
          <w:tcPr>
            <w:tcW w:w="1526" w:type="dxa"/>
          </w:tcPr>
          <w:p w14:paraId="4ABFFEB9" w14:textId="77777777"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и размеры жилого дома, кв.м., м</w:t>
            </w:r>
          </w:p>
        </w:tc>
      </w:tr>
      <w:tr w:rsidR="00B34322" w:rsidRPr="00F6605C" w14:paraId="7ECEBFF4" w14:textId="77777777" w:rsidTr="0019579E">
        <w:tc>
          <w:tcPr>
            <w:tcW w:w="534" w:type="dxa"/>
          </w:tcPr>
          <w:p w14:paraId="70D1084B" w14:textId="77777777" w:rsidR="00B34322" w:rsidRPr="00F6605C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14:paraId="1E382839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Гродненская обл., Щучинский район, </w:t>
            </w:r>
          </w:p>
          <w:p w14:paraId="6B6BD9A9" w14:textId="77777777" w:rsidR="00B34322" w:rsidRPr="00F15826" w:rsidRDefault="00B34322" w:rsidP="0019579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3B125F">
              <w:rPr>
                <w:rFonts w:ascii="Times New Roman" w:hAnsi="Times New Roman" w:cs="Times New Roman"/>
              </w:rPr>
              <w:t>аг.Баличи</w:t>
            </w:r>
            <w:proofErr w:type="spellEnd"/>
            <w:r w:rsidRPr="003B125F">
              <w:rPr>
                <w:rFonts w:ascii="Times New Roman" w:hAnsi="Times New Roman" w:cs="Times New Roman"/>
              </w:rPr>
              <w:t>, ул. Мира, д. 23</w:t>
            </w:r>
          </w:p>
        </w:tc>
        <w:tc>
          <w:tcPr>
            <w:tcW w:w="2976" w:type="dxa"/>
          </w:tcPr>
          <w:p w14:paraId="238A2920" w14:textId="77777777" w:rsidR="00B34322" w:rsidRPr="003B125F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Собственник </w:t>
            </w:r>
            <w:r w:rsidRPr="003B125F">
              <w:rPr>
                <w:rFonts w:ascii="Times New Roman" w:hAnsi="Times New Roman" w:cs="Times New Roman"/>
                <w:lang w:val="be-BY"/>
              </w:rPr>
              <w:t xml:space="preserve">Малышко Анна Иосифовна </w:t>
            </w:r>
          </w:p>
          <w:p w14:paraId="06586681" w14:textId="77777777" w:rsidR="00B34322" w:rsidRPr="00FA7238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 w:rsidRPr="00FA7238">
              <w:rPr>
                <w:rFonts w:ascii="Times New Roman" w:hAnsi="Times New Roman" w:cs="Times New Roman"/>
              </w:rPr>
              <w:t>(умер</w:t>
            </w:r>
            <w:r>
              <w:rPr>
                <w:rFonts w:ascii="Times New Roman" w:hAnsi="Times New Roman" w:cs="Times New Roman"/>
              </w:rPr>
              <w:t>ла</w:t>
            </w:r>
            <w:r w:rsidRPr="00FA72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25.11.2009</w:t>
            </w:r>
            <w:r w:rsidRPr="00FA7238">
              <w:rPr>
                <w:rFonts w:ascii="Times New Roman" w:hAnsi="Times New Roman" w:cs="Times New Roman"/>
              </w:rPr>
              <w:t>)</w:t>
            </w:r>
          </w:p>
          <w:p w14:paraId="086106FC" w14:textId="77777777" w:rsidR="00B34322" w:rsidRPr="00F6605C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14:paraId="0D5593CB" w14:textId="77777777" w:rsidR="00B34322" w:rsidRPr="00FA7238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 w:rsidRPr="00FA7238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eastAsia="Calibri" w:hAnsi="Times New Roman" w:cs="Times New Roman"/>
              </w:rPr>
              <w:t>25.11.2009</w:t>
            </w:r>
            <w:r w:rsidRPr="00FA7238">
              <w:rPr>
                <w:rFonts w:ascii="Times New Roman" w:eastAsia="Calibri" w:hAnsi="Times New Roman" w:cs="Times New Roman"/>
              </w:rPr>
              <w:t xml:space="preserve">  </w:t>
            </w:r>
          </w:p>
        </w:tc>
        <w:tc>
          <w:tcPr>
            <w:tcW w:w="4801" w:type="dxa"/>
          </w:tcPr>
          <w:p w14:paraId="27138699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Одноэтажный, бревенчатый жилой дом;</w:t>
            </w:r>
          </w:p>
          <w:p w14:paraId="331F69BC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государственной регистрации создания – не зарегистрированы;</w:t>
            </w:r>
          </w:p>
          <w:p w14:paraId="57281614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14:paraId="37E3F3BA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отключен от линии электропередач;</w:t>
            </w:r>
          </w:p>
          <w:p w14:paraId="3F0A0714" w14:textId="77777777" w:rsidR="00B34322" w:rsidRPr="003A35C0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Pr="003A35C0">
              <w:rPr>
                <w:rFonts w:ascii="Times New Roman" w:hAnsi="Times New Roman" w:cs="Times New Roman"/>
              </w:rPr>
              <w:t>не начислялись;</w:t>
            </w:r>
          </w:p>
          <w:p w14:paraId="7EBE624E" w14:textId="77777777" w:rsidR="00B34322" w:rsidRPr="003A35C0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Pr="003A35C0">
              <w:rPr>
                <w:rFonts w:ascii="Times New Roman" w:hAnsi="Times New Roman" w:cs="Times New Roman"/>
              </w:rPr>
              <w:t>не начислялся;</w:t>
            </w:r>
          </w:p>
          <w:p w14:paraId="68CE3495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сведений нет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14:paraId="49C427D9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Составные части и принадлежности жилого дома: погреб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14:paraId="05398302" w14:textId="77777777" w:rsidR="00B34322" w:rsidRPr="003A35C0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3A35C0">
              <w:rPr>
                <w:rFonts w:ascii="Times New Roman" w:hAnsi="Times New Roman" w:cs="Times New Roman"/>
              </w:rPr>
              <w:t>не зарегистрированы;</w:t>
            </w:r>
          </w:p>
          <w:p w14:paraId="0A6388AB" w14:textId="77777777" w:rsidR="00B34322" w:rsidRPr="00F6605C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277ED0A7" w14:textId="77777777" w:rsidR="00B34322" w:rsidRPr="003A35C0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 w:rsidRPr="003A35C0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26" w:type="dxa"/>
          </w:tcPr>
          <w:p w14:paraId="471769EA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74.0</w:t>
            </w:r>
          </w:p>
          <w:p w14:paraId="68470847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7,4х10</w:t>
            </w:r>
          </w:p>
          <w:p w14:paraId="08157692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3A726C4C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52B16E5C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7BE39596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64EE9759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303114EA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65FC17D8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132B9436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09E18DD3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2D0A7F97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06CD9695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181673A0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305E7C05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33C89CD1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3234BEF7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2C8ED6AF" w14:textId="77777777" w:rsidR="00B34322" w:rsidRPr="00F6605C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CA6DF50" w14:textId="77777777" w:rsidR="00161839" w:rsidRDefault="00161839" w:rsidP="0016183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8D1DAA8" w14:textId="77777777" w:rsidR="000322C0" w:rsidRDefault="000322C0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75BE034B" w14:textId="77777777" w:rsidR="00C6318F" w:rsidRDefault="00C6318F" w:rsidP="007C4DCE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14:paraId="15915128" w14:textId="77777777" w:rsidR="007C4DCE" w:rsidRPr="002F2CBA" w:rsidRDefault="00C6318F" w:rsidP="00C6318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2F2CB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>Щучинский район</w:t>
      </w:r>
      <w:r w:rsidR="002F2CBA" w:rsidRPr="002F2CB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, Гродненская область, </w:t>
      </w:r>
      <w:r w:rsidR="00B34322" w:rsidRPr="00B3432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аг.Баличи, ул. Мира, д. 23</w:t>
      </w:r>
    </w:p>
    <w:p w14:paraId="02E31738" w14:textId="77777777" w:rsidR="002F2CBA" w:rsidRPr="00C6318F" w:rsidRDefault="002F2CBA" w:rsidP="00C6318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3238B2FB" wp14:editId="443713AF">
            <wp:extent cx="8500877" cy="6375657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еестр 2023 1\д. Старые Василишки, д. 35\IMG_20230126_125201_edit_3907654618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877" cy="637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FE6ED9" w14:textId="77777777" w:rsidR="007C4DCE" w:rsidRPr="00C6318F" w:rsidRDefault="007C4DCE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27EF5AD2" w14:textId="77777777" w:rsidR="00F15826" w:rsidRDefault="00F15826" w:rsidP="00F158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"/>
        <w:gridCol w:w="2255"/>
        <w:gridCol w:w="2912"/>
        <w:gridCol w:w="1578"/>
        <w:gridCol w:w="4684"/>
        <w:gridCol w:w="1547"/>
        <w:gridCol w:w="1507"/>
      </w:tblGrid>
      <w:tr w:rsidR="00F15826" w:rsidRPr="00F6605C" w14:paraId="105FDF28" w14:textId="77777777" w:rsidTr="0055452A">
        <w:tc>
          <w:tcPr>
            <w:tcW w:w="534" w:type="dxa"/>
          </w:tcPr>
          <w:p w14:paraId="247BE88E" w14:textId="77777777"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68" w:type="dxa"/>
          </w:tcPr>
          <w:p w14:paraId="40956741" w14:textId="77777777"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Местонахождение жилого дома</w:t>
            </w:r>
          </w:p>
        </w:tc>
        <w:tc>
          <w:tcPr>
            <w:tcW w:w="2976" w:type="dxa"/>
          </w:tcPr>
          <w:p w14:paraId="3EA6F005" w14:textId="77777777"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Лица, имеющие право владения и пользования жилым домом</w:t>
            </w:r>
          </w:p>
        </w:tc>
        <w:tc>
          <w:tcPr>
            <w:tcW w:w="1578" w:type="dxa"/>
          </w:tcPr>
          <w:p w14:paraId="2552CDA1" w14:textId="77777777"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</w:rPr>
              <w:t>непроживания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жилом доме</w:t>
            </w:r>
          </w:p>
        </w:tc>
        <w:tc>
          <w:tcPr>
            <w:tcW w:w="4801" w:type="dxa"/>
          </w:tcPr>
          <w:p w14:paraId="74A75CD9" w14:textId="77777777"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жилом доме</w:t>
            </w:r>
          </w:p>
        </w:tc>
        <w:tc>
          <w:tcPr>
            <w:tcW w:w="1559" w:type="dxa"/>
          </w:tcPr>
          <w:p w14:paraId="53A1D5FC" w14:textId="77777777"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земельного участка, га</w:t>
            </w:r>
          </w:p>
        </w:tc>
        <w:tc>
          <w:tcPr>
            <w:tcW w:w="1526" w:type="dxa"/>
          </w:tcPr>
          <w:p w14:paraId="029B06C8" w14:textId="77777777"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и размеры жилого дома, кв.м., м</w:t>
            </w:r>
          </w:p>
        </w:tc>
      </w:tr>
      <w:tr w:rsidR="00B34322" w:rsidRPr="00F6605C" w14:paraId="1FA8BAD3" w14:textId="77777777" w:rsidTr="0019579E">
        <w:tc>
          <w:tcPr>
            <w:tcW w:w="534" w:type="dxa"/>
          </w:tcPr>
          <w:p w14:paraId="4900B35C" w14:textId="77777777" w:rsidR="00B34322" w:rsidRPr="00F6605C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14:paraId="3AEDB93F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Гродненская обл., Щучинский район, </w:t>
            </w:r>
          </w:p>
          <w:p w14:paraId="4CE88425" w14:textId="77777777" w:rsidR="00B34322" w:rsidRPr="00F15826" w:rsidRDefault="00B34322" w:rsidP="0019579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3B125F">
              <w:rPr>
                <w:rFonts w:ascii="Times New Roman" w:hAnsi="Times New Roman" w:cs="Times New Roman"/>
              </w:rPr>
              <w:t>аг.Баличи</w:t>
            </w:r>
            <w:proofErr w:type="spellEnd"/>
            <w:r w:rsidRPr="003B125F">
              <w:rPr>
                <w:rFonts w:ascii="Times New Roman" w:hAnsi="Times New Roman" w:cs="Times New Roman"/>
              </w:rPr>
              <w:t>, ул. Мира, д. 40</w:t>
            </w:r>
          </w:p>
        </w:tc>
        <w:tc>
          <w:tcPr>
            <w:tcW w:w="2976" w:type="dxa"/>
          </w:tcPr>
          <w:p w14:paraId="0F226C9D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Собственник </w:t>
            </w:r>
            <w:r w:rsidRPr="003B125F">
              <w:rPr>
                <w:rFonts w:ascii="Times New Roman" w:hAnsi="Times New Roman" w:cs="Times New Roman"/>
                <w:lang w:val="be-BY"/>
              </w:rPr>
              <w:t>Малышко Анна Игнатьевна</w:t>
            </w:r>
          </w:p>
          <w:p w14:paraId="36AD8F77" w14:textId="77777777" w:rsidR="00B34322" w:rsidRPr="00FA7238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FA7238">
              <w:rPr>
                <w:rFonts w:ascii="Times New Roman" w:hAnsi="Times New Roman" w:cs="Times New Roman"/>
              </w:rPr>
              <w:t>(умер</w:t>
            </w:r>
            <w:r>
              <w:rPr>
                <w:rFonts w:ascii="Times New Roman" w:hAnsi="Times New Roman" w:cs="Times New Roman"/>
              </w:rPr>
              <w:t xml:space="preserve">ла </w:t>
            </w:r>
            <w:r w:rsidRPr="00FA72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27.10.1997</w:t>
            </w:r>
            <w:r w:rsidRPr="00FA7238">
              <w:rPr>
                <w:rFonts w:ascii="Times New Roman" w:hAnsi="Times New Roman" w:cs="Times New Roman"/>
              </w:rPr>
              <w:t>)</w:t>
            </w:r>
          </w:p>
          <w:p w14:paraId="3B658632" w14:textId="77777777" w:rsidR="00B34322" w:rsidRPr="00F6605C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14:paraId="40DA0E52" w14:textId="77777777" w:rsidR="00B34322" w:rsidRPr="00FA7238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 w:rsidRPr="00FA7238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eastAsia="Calibri" w:hAnsi="Times New Roman" w:cs="Times New Roman"/>
              </w:rPr>
              <w:t>27.10.1997</w:t>
            </w:r>
          </w:p>
        </w:tc>
        <w:tc>
          <w:tcPr>
            <w:tcW w:w="4801" w:type="dxa"/>
          </w:tcPr>
          <w:p w14:paraId="086437AF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Одноэтажный, бревенчатый жилой дом;</w:t>
            </w:r>
          </w:p>
          <w:p w14:paraId="07B8EA87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государственной регистрации создания – не зарегистрированы;</w:t>
            </w:r>
          </w:p>
          <w:p w14:paraId="5C09E820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14:paraId="031AFE7A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отключен от линии электропередач;</w:t>
            </w:r>
          </w:p>
          <w:p w14:paraId="3DA1428C" w14:textId="77777777" w:rsidR="00B34322" w:rsidRPr="003A35C0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Pr="003A35C0">
              <w:rPr>
                <w:rFonts w:ascii="Times New Roman" w:hAnsi="Times New Roman" w:cs="Times New Roman"/>
              </w:rPr>
              <w:t>не начислялись;</w:t>
            </w:r>
          </w:p>
          <w:p w14:paraId="6E82BF7D" w14:textId="77777777" w:rsidR="00B34322" w:rsidRPr="003A35C0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Pr="003A35C0">
              <w:rPr>
                <w:rFonts w:ascii="Times New Roman" w:hAnsi="Times New Roman" w:cs="Times New Roman"/>
              </w:rPr>
              <w:t>не начислялся;</w:t>
            </w:r>
          </w:p>
          <w:p w14:paraId="28F90BF5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сведений нет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14:paraId="754C7F0E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Составные части и принадлежности жилого дома: сарай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14:paraId="12B3401D" w14:textId="77777777" w:rsidR="00B34322" w:rsidRPr="003A35C0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3A35C0">
              <w:rPr>
                <w:rFonts w:ascii="Times New Roman" w:hAnsi="Times New Roman" w:cs="Times New Roman"/>
              </w:rPr>
              <w:t>не зарегистрированы;</w:t>
            </w:r>
          </w:p>
          <w:p w14:paraId="01AF4E1D" w14:textId="77777777" w:rsidR="00B34322" w:rsidRPr="00F6605C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3D545D24" w14:textId="77777777" w:rsidR="00B34322" w:rsidRPr="003A35C0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 w:rsidRPr="003A35C0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26" w:type="dxa"/>
          </w:tcPr>
          <w:p w14:paraId="6886072B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84.0</w:t>
            </w:r>
          </w:p>
          <w:p w14:paraId="78CDEC56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8,4х10</w:t>
            </w:r>
          </w:p>
          <w:p w14:paraId="0EF098C7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3F21D5BF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1011D6DB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176C5A91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32DB1956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1A67B59C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17AEF273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2D97D1E9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345CB0F6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62FD949F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353B8E00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48C3619A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0A84355A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0CFF8076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40EFDC46" w14:textId="77777777" w:rsidR="00B34322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  <w:p w14:paraId="4CE2461E" w14:textId="77777777" w:rsidR="00B34322" w:rsidRPr="00F6605C" w:rsidRDefault="00B34322" w:rsidP="001957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71406E6" w14:textId="77777777" w:rsidR="00F15826" w:rsidRPr="00F15826" w:rsidRDefault="00F15826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14:paraId="46595BA7" w14:textId="77777777" w:rsidR="00DE6CC7" w:rsidRDefault="00DE6CC7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D1DF50D" w14:textId="77777777" w:rsidR="00F15826" w:rsidRDefault="00F15826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14ED654" w14:textId="77777777"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38812FDB" w14:textId="77777777"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4F15A825" w14:textId="77777777"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0CE06724" w14:textId="77777777"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17E17F70" w14:textId="77777777"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40E2975F" w14:textId="77777777"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4FD5ED61" w14:textId="77777777"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5D008238" w14:textId="77777777"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77909254" w14:textId="77777777"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004AA79E" w14:textId="77777777"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4B0CF8B1" w14:textId="77777777"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4BAD8328" w14:textId="77777777" w:rsidR="00BF35F7" w:rsidRPr="002B0687" w:rsidRDefault="00F15826" w:rsidP="002B06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B068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Гродненская область, Щучинский район, </w:t>
      </w:r>
      <w:proofErr w:type="spellStart"/>
      <w:r w:rsidR="00B34322" w:rsidRPr="00B34322">
        <w:rPr>
          <w:rFonts w:ascii="Times New Roman" w:hAnsi="Times New Roman" w:cs="Times New Roman"/>
          <w:b/>
          <w:i/>
          <w:sz w:val="28"/>
          <w:szCs w:val="28"/>
          <w:u w:val="single"/>
        </w:rPr>
        <w:t>аг.Баличи</w:t>
      </w:r>
      <w:proofErr w:type="spellEnd"/>
      <w:r w:rsidR="00B34322" w:rsidRPr="00B34322">
        <w:rPr>
          <w:rFonts w:ascii="Times New Roman" w:hAnsi="Times New Roman" w:cs="Times New Roman"/>
          <w:b/>
          <w:i/>
          <w:sz w:val="28"/>
          <w:szCs w:val="28"/>
          <w:u w:val="single"/>
        </w:rPr>
        <w:t>, ул. Мира, д. 40</w:t>
      </w:r>
    </w:p>
    <w:p w14:paraId="5A8D6A20" w14:textId="77777777" w:rsidR="00E7240E" w:rsidRDefault="002B06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inline distT="0" distB="0" distL="0" distR="0" wp14:anchorId="0FFB0BE0" wp14:editId="2D03480C">
            <wp:extent cx="7846828" cy="58946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еестр 2023 1\д. Стодоляны, ул. Костричницкая, 1\IMG_20230126_122801_edit_39478096047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130" cy="589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2D2A3C" w14:textId="77777777" w:rsidR="002B0687" w:rsidRDefault="002B06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25BA2D1F" w14:textId="77777777" w:rsidR="0003646A" w:rsidRDefault="0003646A" w:rsidP="002A28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 течение двух месяцев с даты опубликования настоящего извещения</w:t>
      </w:r>
      <w:r>
        <w:rPr>
          <w:rFonts w:ascii="Times New Roman" w:hAnsi="Times New Roman" w:cs="Times New Roman"/>
          <w:sz w:val="28"/>
          <w:szCs w:val="28"/>
        </w:rPr>
        <w:t xml:space="preserve"> до принятия Щучинским районным исполнительным комитетом решения о включении вышеуказанных жилых домов в реестр пустующих домов Щучинского района, Вы имеете право обратиться в </w:t>
      </w:r>
      <w:r w:rsidR="006E1132">
        <w:rPr>
          <w:rFonts w:ascii="Times New Roman" w:hAnsi="Times New Roman" w:cs="Times New Roman"/>
          <w:sz w:val="28"/>
          <w:szCs w:val="28"/>
        </w:rPr>
        <w:t>Рожанковский</w:t>
      </w:r>
      <w:r>
        <w:rPr>
          <w:rFonts w:ascii="Times New Roman" w:hAnsi="Times New Roman" w:cs="Times New Roman"/>
          <w:sz w:val="28"/>
          <w:szCs w:val="28"/>
        </w:rPr>
        <w:t xml:space="preserve"> сельский исполнительный </w:t>
      </w:r>
      <w:r w:rsidRPr="00091405">
        <w:rPr>
          <w:rFonts w:ascii="Times New Roman" w:hAnsi="Times New Roman" w:cs="Times New Roman"/>
          <w:sz w:val="28"/>
          <w:szCs w:val="28"/>
        </w:rPr>
        <w:t>комитет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письменным уведомлением </w:t>
      </w:r>
      <w:r>
        <w:rPr>
          <w:rFonts w:ascii="Times New Roman" w:hAnsi="Times New Roman" w:cs="Times New Roman"/>
          <w:sz w:val="28"/>
          <w:szCs w:val="28"/>
        </w:rPr>
        <w:t xml:space="preserve">о намерении использовать жилой дом для проживания в установленной законодательством форме. К уведомлению приложить документы (их копии), подтверждающие право владения и пользования жилым домом, а также в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течении одного года принять меры </w:t>
      </w:r>
      <w:r>
        <w:rPr>
          <w:rFonts w:ascii="Times New Roman" w:hAnsi="Times New Roman" w:cs="Times New Roman"/>
          <w:sz w:val="28"/>
          <w:szCs w:val="28"/>
        </w:rPr>
        <w:t>по приведению жилого дома и земельного участка, на котором он расположен, в состояние, пригодное для использования их по назначению (целевому назначению), в том числе путем осуществления реконструкции либо капитального ремонта жилого дома.</w:t>
      </w:r>
    </w:p>
    <w:p w14:paraId="7261B256" w14:textId="77777777" w:rsidR="0003646A" w:rsidRDefault="0003646A" w:rsidP="00036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частью 4 пункта 10 Указа Президента Республики Беларусь от 24 марта 2021 г. № 116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“Об отчуждении жилых домов в сельской местности и совершенствовании работы с пустующими домами”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непредставление собственником уведомления, </w:t>
      </w:r>
      <w:r>
        <w:rPr>
          <w:rFonts w:ascii="Times New Roman" w:hAnsi="Times New Roman" w:cs="Times New Roman"/>
          <w:sz w:val="28"/>
          <w:szCs w:val="28"/>
        </w:rPr>
        <w:t xml:space="preserve">а также непринятие указанных в извещении мер в установленный в нем срок </w:t>
      </w:r>
      <w:r w:rsidRPr="005F2236">
        <w:rPr>
          <w:rFonts w:ascii="Times New Roman" w:hAnsi="Times New Roman" w:cs="Times New Roman"/>
          <w:b/>
          <w:sz w:val="28"/>
          <w:szCs w:val="28"/>
          <w:u w:val="single"/>
        </w:rPr>
        <w:t>являются отказом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от права собственности на жилой дом, </w:t>
      </w:r>
      <w:r>
        <w:rPr>
          <w:rFonts w:ascii="Times New Roman" w:hAnsi="Times New Roman" w:cs="Times New Roman"/>
          <w:sz w:val="28"/>
          <w:szCs w:val="28"/>
        </w:rPr>
        <w:t>за исключением случаев, когда уведомление представлено иными правообладателями (их представителями).</w:t>
      </w:r>
    </w:p>
    <w:p w14:paraId="2903704D" w14:textId="77777777" w:rsidR="0003646A" w:rsidRDefault="0003646A" w:rsidP="00036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непоступления уведомления в установленный срок, Щучинским районным исполнительным комитетом будет принято решение о включении жилого дома в реестр пустующих домов Щучинского района с последующей подачей в суд о признании дома бесхозяйным и передаче его в собственность сельского исполнительного комитета.</w:t>
      </w:r>
    </w:p>
    <w:p w14:paraId="03F7F28C" w14:textId="77777777" w:rsidR="0003646A" w:rsidRPr="003A35C0" w:rsidRDefault="0003646A" w:rsidP="00036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Имеющиеся сведения о местонахождении собственников (лиц, имеющих право владения и пользования) жилых домов, подлежащих включению в реестр пустующих домов, а также уведомления от собственников, лиц, имеющих право владения и пользования вышеуказанными домами о намерении использовать жилой дом для проживания, направлять в </w:t>
      </w:r>
      <w:r w:rsidR="007C5449">
        <w:rPr>
          <w:rFonts w:ascii="Times New Roman" w:hAnsi="Times New Roman" w:cs="Times New Roman"/>
          <w:sz w:val="28"/>
          <w:szCs w:val="28"/>
        </w:rPr>
        <w:t>Рожанковский</w:t>
      </w:r>
      <w:r>
        <w:rPr>
          <w:rFonts w:ascii="Times New Roman" w:hAnsi="Times New Roman" w:cs="Times New Roman"/>
          <w:sz w:val="28"/>
          <w:szCs w:val="28"/>
        </w:rPr>
        <w:t xml:space="preserve"> сельский исполнительный комитет по адресу</w:t>
      </w:r>
      <w:r w:rsidRPr="009B4BA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723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>23155</w:t>
      </w:r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 xml:space="preserve">2, </w:t>
      </w:r>
      <w:r w:rsidR="00A7230F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</w:t>
      </w:r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 xml:space="preserve">Гродненская область, </w:t>
      </w:r>
      <w:r w:rsidR="00A7230F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</w:t>
      </w:r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>Щучинский район,</w:t>
      </w:r>
      <w:r w:rsidR="00A7230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>аг</w:t>
      </w:r>
      <w:proofErr w:type="spellEnd"/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>Рожанка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>ул. Советская, 54А</w:t>
      </w:r>
      <w:r>
        <w:rPr>
          <w:rFonts w:ascii="Times New Roman" w:hAnsi="Times New Roman" w:cs="Times New Roman"/>
          <w:b/>
          <w:sz w:val="28"/>
          <w:szCs w:val="28"/>
        </w:rPr>
        <w:t xml:space="preserve">, либо на электронный адрес: </w:t>
      </w:r>
      <w:hyperlink r:id="rId7" w:history="1"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rozan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</w:rPr>
          <w:t>@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schuchin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gov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by</w:t>
        </w:r>
      </w:hyperlink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9B4BAA">
        <w:rPr>
          <w:rFonts w:ascii="Times New Roman" w:hAnsi="Times New Roman" w:cs="Times New Roman"/>
          <w:b/>
          <w:sz w:val="28"/>
          <w:szCs w:val="28"/>
        </w:rPr>
        <w:t xml:space="preserve"> Телефон (факс) для справок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>8 (01514)</w:t>
      </w:r>
      <w:r w:rsidR="006E1132" w:rsidRPr="006E1132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E1132" w:rsidRPr="006E1132">
        <w:rPr>
          <w:rFonts w:ascii="Times New Roman" w:hAnsi="Times New Roman" w:cs="Times New Roman"/>
          <w:b/>
          <w:sz w:val="28"/>
          <w:szCs w:val="28"/>
          <w:u w:val="single"/>
        </w:rPr>
        <w:t>38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 xml:space="preserve"> 48, 8 (01514)</w:t>
      </w:r>
      <w:r w:rsidR="006E1132" w:rsidRPr="006E1132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E1132" w:rsidRPr="006E1132">
        <w:rPr>
          <w:rFonts w:ascii="Times New Roman" w:hAnsi="Times New Roman" w:cs="Times New Roman"/>
          <w:b/>
          <w:sz w:val="28"/>
          <w:szCs w:val="28"/>
          <w:u w:val="single"/>
        </w:rPr>
        <w:t>38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 xml:space="preserve"> 47</w:t>
      </w:r>
    </w:p>
    <w:p w14:paraId="5A209DA7" w14:textId="77777777" w:rsidR="0003646A" w:rsidRDefault="0003646A" w:rsidP="00036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4D03BC" w14:textId="77777777" w:rsidR="0003646A" w:rsidRDefault="0003646A" w:rsidP="000364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4BAA">
        <w:rPr>
          <w:rFonts w:ascii="Times New Roman" w:hAnsi="Times New Roman" w:cs="Times New Roman"/>
          <w:b/>
          <w:sz w:val="28"/>
          <w:szCs w:val="28"/>
          <w:u w:val="single"/>
        </w:rPr>
        <w:t>Уважаемые жители Щучинского района!</w:t>
      </w:r>
    </w:p>
    <w:p w14:paraId="159504A3" w14:textId="77777777" w:rsidR="0003646A" w:rsidRDefault="0003646A" w:rsidP="000364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Напоминаем Вам о необходимости наведения порядка и поддержания должного санитарного состояния как жилого дома, так и прилегающего земельного участка, чтобы принадлежащее Вам недвижимое имущество не попало в категорию пустующих домов с последующим его изъятием в собственность сельского исполнительного комитета Щучинского района.</w:t>
      </w:r>
    </w:p>
    <w:p w14:paraId="10DFA3AE" w14:textId="77777777" w:rsidR="00F15826" w:rsidRDefault="00F15826" w:rsidP="00BF35F7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6E97021B" w14:textId="77777777" w:rsidR="003015AA" w:rsidRPr="0089510C" w:rsidRDefault="003015AA" w:rsidP="0089510C">
      <w:pPr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sectPr w:rsidR="003015AA" w:rsidRPr="0089510C" w:rsidSect="000322C0">
      <w:pgSz w:w="16838" w:h="11906" w:orient="landscape"/>
      <w:pgMar w:top="709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7A5"/>
    <w:rsid w:val="000225A5"/>
    <w:rsid w:val="0003062A"/>
    <w:rsid w:val="000322C0"/>
    <w:rsid w:val="0003646A"/>
    <w:rsid w:val="000461A7"/>
    <w:rsid w:val="00091405"/>
    <w:rsid w:val="00143151"/>
    <w:rsid w:val="00161839"/>
    <w:rsid w:val="001B6368"/>
    <w:rsid w:val="002436BC"/>
    <w:rsid w:val="00266C2C"/>
    <w:rsid w:val="00282EA5"/>
    <w:rsid w:val="002875B8"/>
    <w:rsid w:val="002A28E6"/>
    <w:rsid w:val="002B0687"/>
    <w:rsid w:val="002C0AD5"/>
    <w:rsid w:val="002F2CBA"/>
    <w:rsid w:val="002F5514"/>
    <w:rsid w:val="003015AA"/>
    <w:rsid w:val="003407D1"/>
    <w:rsid w:val="00347058"/>
    <w:rsid w:val="00367A2A"/>
    <w:rsid w:val="003704C0"/>
    <w:rsid w:val="003849A8"/>
    <w:rsid w:val="003A35C0"/>
    <w:rsid w:val="0044431B"/>
    <w:rsid w:val="004C56D8"/>
    <w:rsid w:val="004E6AD6"/>
    <w:rsid w:val="005425EA"/>
    <w:rsid w:val="0055452A"/>
    <w:rsid w:val="005F2236"/>
    <w:rsid w:val="00636856"/>
    <w:rsid w:val="006B3472"/>
    <w:rsid w:val="006E1132"/>
    <w:rsid w:val="006E55FA"/>
    <w:rsid w:val="007326B4"/>
    <w:rsid w:val="007732A1"/>
    <w:rsid w:val="00776D08"/>
    <w:rsid w:val="0079655D"/>
    <w:rsid w:val="007C4DCE"/>
    <w:rsid w:val="007C5449"/>
    <w:rsid w:val="00824A1C"/>
    <w:rsid w:val="008737A5"/>
    <w:rsid w:val="0089510C"/>
    <w:rsid w:val="008E54BB"/>
    <w:rsid w:val="00905DA2"/>
    <w:rsid w:val="00964235"/>
    <w:rsid w:val="009B0908"/>
    <w:rsid w:val="009B4BAA"/>
    <w:rsid w:val="009B4D0E"/>
    <w:rsid w:val="009D4F38"/>
    <w:rsid w:val="009D73DD"/>
    <w:rsid w:val="009E19F6"/>
    <w:rsid w:val="00A7230F"/>
    <w:rsid w:val="00AC49A7"/>
    <w:rsid w:val="00B34322"/>
    <w:rsid w:val="00B56024"/>
    <w:rsid w:val="00B93459"/>
    <w:rsid w:val="00BC3B83"/>
    <w:rsid w:val="00BF35F7"/>
    <w:rsid w:val="00BF70D1"/>
    <w:rsid w:val="00C25CE9"/>
    <w:rsid w:val="00C40EF0"/>
    <w:rsid w:val="00C6318F"/>
    <w:rsid w:val="00CA5621"/>
    <w:rsid w:val="00CB1128"/>
    <w:rsid w:val="00CB6989"/>
    <w:rsid w:val="00CC6C31"/>
    <w:rsid w:val="00CF2EAC"/>
    <w:rsid w:val="00D077EE"/>
    <w:rsid w:val="00D110FF"/>
    <w:rsid w:val="00D2247F"/>
    <w:rsid w:val="00D24304"/>
    <w:rsid w:val="00D4149F"/>
    <w:rsid w:val="00D42593"/>
    <w:rsid w:val="00D67760"/>
    <w:rsid w:val="00D94854"/>
    <w:rsid w:val="00DC6030"/>
    <w:rsid w:val="00DC663F"/>
    <w:rsid w:val="00DE6CC7"/>
    <w:rsid w:val="00DF7500"/>
    <w:rsid w:val="00E7240E"/>
    <w:rsid w:val="00ED0C08"/>
    <w:rsid w:val="00EF472A"/>
    <w:rsid w:val="00F15826"/>
    <w:rsid w:val="00F53EE2"/>
    <w:rsid w:val="00F6605C"/>
    <w:rsid w:val="00FA7238"/>
    <w:rsid w:val="00FA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9EEEB"/>
  <w15:docId w15:val="{E0F6402B-D832-46A7-A134-D50A97659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9A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B09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ozan@schuchin.gov.by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C7150-0B94-4375-9788-F58C03EF7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ЖКХ</dc:creator>
  <cp:lastModifiedBy>User</cp:lastModifiedBy>
  <cp:revision>2</cp:revision>
  <cp:lastPrinted>2022-04-04T09:43:00Z</cp:lastPrinted>
  <dcterms:created xsi:type="dcterms:W3CDTF">2024-04-25T14:20:00Z</dcterms:created>
  <dcterms:modified xsi:type="dcterms:W3CDTF">2024-04-25T14:20:00Z</dcterms:modified>
</cp:coreProperties>
</file>